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F9" w:rsidRPr="00FB1C41" w:rsidRDefault="00F304F9">
      <w:pPr>
        <w:rPr>
          <w:sz w:val="36"/>
        </w:rPr>
      </w:pPr>
      <w:r w:rsidRPr="00FB1C41">
        <w:rPr>
          <w:sz w:val="36"/>
        </w:rPr>
        <w:t>Practice with Washington State Standards</w:t>
      </w:r>
    </w:p>
    <w:p w:rsidR="00B83D69" w:rsidRDefault="00905596">
      <w:pPr>
        <w:rPr>
          <w:highlight w:val="green"/>
        </w:rPr>
      </w:pPr>
      <w:r>
        <w:rPr>
          <w:highlight w:val="green"/>
        </w:rPr>
        <w:t>Make six copies of the next</w:t>
      </w:r>
      <w:r w:rsidR="00B83D69">
        <w:rPr>
          <w:highlight w:val="green"/>
        </w:rPr>
        <w:t xml:space="preserve"> three pages and cut into slips. </w:t>
      </w:r>
    </w:p>
    <w:p w:rsidR="00B83D69" w:rsidRDefault="00B83D69">
      <w:pPr>
        <w:rPr>
          <w:highlight w:val="green"/>
        </w:rPr>
      </w:pPr>
      <w:r>
        <w:rPr>
          <w:highlight w:val="green"/>
        </w:rPr>
        <w:t>Write the group names on the board.</w:t>
      </w:r>
    </w:p>
    <w:p w:rsidR="00B83D69" w:rsidRDefault="00B83D69">
      <w:r>
        <w:rPr>
          <w:highlight w:val="green"/>
        </w:rPr>
        <w:t>Get them into five more or less same-</w:t>
      </w:r>
      <w:r w:rsidR="00FB1C41" w:rsidRPr="00FB1C41">
        <w:rPr>
          <w:highlight w:val="green"/>
        </w:rPr>
        <w:t xml:space="preserve">sized groups: </w:t>
      </w:r>
      <w:r>
        <w:rPr>
          <w:highlight w:val="green"/>
        </w:rPr>
        <w:t xml:space="preserve">two ELA groups (Writing and Language), </w:t>
      </w:r>
      <w:proofErr w:type="gramStart"/>
      <w:r>
        <w:rPr>
          <w:highlight w:val="green"/>
        </w:rPr>
        <w:t>one Social Studies</w:t>
      </w:r>
      <w:proofErr w:type="gramEnd"/>
      <w:r>
        <w:rPr>
          <w:highlight w:val="green"/>
        </w:rPr>
        <w:t>, one Science</w:t>
      </w:r>
      <w:r w:rsidR="00FB1C41" w:rsidRPr="00FB1C41">
        <w:rPr>
          <w:highlight w:val="green"/>
        </w:rPr>
        <w:t>, and</w:t>
      </w:r>
      <w:r>
        <w:t xml:space="preserve"> one Visual Arts.  </w:t>
      </w:r>
    </w:p>
    <w:p w:rsidR="00905596" w:rsidRDefault="00B83D69">
      <w:r>
        <w:t>Everyone gets a slip of paper appropriate for their group</w:t>
      </w:r>
      <w:r w:rsidR="00905596">
        <w:t xml:space="preserve"> and follows directions.  </w:t>
      </w:r>
    </w:p>
    <w:p w:rsidR="00FB1C41" w:rsidRDefault="00905596">
      <w:r>
        <w:t>For example</w:t>
      </w:r>
      <w:r w:rsidR="00060D69">
        <w:t xml:space="preserve"> (and feel free to use this one if you ever get enough math folks…)</w:t>
      </w:r>
      <w:r>
        <w:t>:</w:t>
      </w:r>
      <w:r w:rsidR="00B83D69">
        <w:t xml:space="preserve">  </w:t>
      </w:r>
    </w:p>
    <w:p w:rsidR="00FB1C41" w:rsidRDefault="00FB1C41"/>
    <w:p w:rsidR="00905596" w:rsidRPr="00FB1C41" w:rsidRDefault="00905596" w:rsidP="00905596">
      <w:pPr>
        <w:rPr>
          <w:sz w:val="28"/>
        </w:rPr>
      </w:pPr>
      <w:r>
        <w:rPr>
          <w:sz w:val="28"/>
        </w:rPr>
        <w:t>High School Math &gt; Algebra</w:t>
      </w:r>
    </w:p>
    <w:p w:rsidR="00905596" w:rsidRDefault="00905596" w:rsidP="00905596">
      <w:r>
        <w:t xml:space="preserve">1.  Examine the given state standard on your own.  </w:t>
      </w:r>
    </w:p>
    <w:p w:rsidR="00905596" w:rsidRPr="00905596" w:rsidRDefault="00905596" w:rsidP="0090559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" w:after="2"/>
        <w:rPr>
          <w:rFonts w:asciiTheme="majorHAnsi" w:hAnsiTheme="majorHAnsi"/>
          <w:sz w:val="24"/>
        </w:rPr>
      </w:pPr>
      <w:r w:rsidRPr="00905596">
        <w:rPr>
          <w:rFonts w:asciiTheme="majorHAnsi" w:hAnsiTheme="majorHAnsi"/>
          <w:sz w:val="24"/>
          <w:szCs w:val="18"/>
        </w:rPr>
        <w:t xml:space="preserve">Interpreting functions F-IF </w:t>
      </w:r>
    </w:p>
    <w:p w:rsidR="00905596" w:rsidRPr="00905596" w:rsidRDefault="00905596" w:rsidP="0090559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" w:after="2"/>
        <w:rPr>
          <w:rFonts w:asciiTheme="majorHAnsi" w:hAnsiTheme="majorHAnsi"/>
          <w:i/>
          <w:sz w:val="24"/>
        </w:rPr>
      </w:pPr>
      <w:r w:rsidRPr="00905596">
        <w:rPr>
          <w:rFonts w:asciiTheme="majorHAnsi" w:hAnsiTheme="majorHAnsi"/>
          <w:bCs/>
          <w:i/>
          <w:sz w:val="24"/>
          <w:szCs w:val="18"/>
        </w:rPr>
        <w:t xml:space="preserve">Understand the concept of a function and use function notation </w:t>
      </w:r>
    </w:p>
    <w:p w:rsidR="00905596" w:rsidRDefault="00905596" w:rsidP="00905596">
      <w:r>
        <w:t xml:space="preserve">What kind of target is it, fact, concept, skill or disposition?  </w:t>
      </w:r>
    </w:p>
    <w:p w:rsidR="00905596" w:rsidRDefault="00905596" w:rsidP="00905596"/>
    <w:p w:rsidR="00905596" w:rsidRDefault="00905596" w:rsidP="00905596">
      <w:r>
        <w:t xml:space="preserve">2. Join the content-alike group and seek consensus on this classification.  </w:t>
      </w:r>
    </w:p>
    <w:p w:rsidR="00905596" w:rsidRDefault="00905596" w:rsidP="00905596"/>
    <w:p w:rsidR="00905596" w:rsidRDefault="00905596" w:rsidP="00905596">
      <w:r>
        <w:t xml:space="preserve">3. This is a unit-level LT.  Work with your group to write three supporting lesson-level </w:t>
      </w:r>
      <w:proofErr w:type="spellStart"/>
      <w:r>
        <w:t>LTs</w:t>
      </w:r>
      <w:proofErr w:type="spellEnd"/>
      <w:r>
        <w:t xml:space="preserve">, one fact, one concept, and one skill (either introduced or practiced) that would support the overall unit-level target and that would work for a single period.  </w:t>
      </w:r>
    </w:p>
    <w:p w:rsidR="00905596" w:rsidRDefault="00905596" w:rsidP="00905596"/>
    <w:p w:rsidR="00905596" w:rsidRDefault="00905596" w:rsidP="00905596">
      <w:r>
        <w:t>(3.8)</w:t>
      </w:r>
      <w:proofErr w:type="gramStart"/>
      <w:r>
        <w:t>. If you dare, write a disposition LT that would serve the same unit-level target.</w:t>
      </w:r>
      <w:proofErr w:type="gramEnd"/>
      <w:r>
        <w:t xml:space="preserve">  </w:t>
      </w:r>
    </w:p>
    <w:p w:rsidR="00905596" w:rsidRDefault="00905596" w:rsidP="00905596"/>
    <w:p w:rsidR="00905596" w:rsidRDefault="00905596" w:rsidP="00905596">
      <w:r>
        <w:t xml:space="preserve">4.  Be ready to discuss your work with the whole class.  </w:t>
      </w:r>
    </w:p>
    <w:p w:rsidR="00F304F9" w:rsidRDefault="00F304F9"/>
    <w:p w:rsidR="004231AA" w:rsidRPr="00FB1C41" w:rsidRDefault="00B83D69">
      <w:pPr>
        <w:rPr>
          <w:sz w:val="28"/>
        </w:rPr>
      </w:pPr>
      <w:r>
        <w:rPr>
          <w:sz w:val="28"/>
        </w:rPr>
        <w:br w:type="page"/>
      </w:r>
      <w:r w:rsidR="004231AA" w:rsidRPr="00FB1C41">
        <w:rPr>
          <w:sz w:val="28"/>
        </w:rPr>
        <w:t>High School Science</w:t>
      </w:r>
    </w:p>
    <w:p w:rsidR="00FB1C41" w:rsidRDefault="004231AA">
      <w:r>
        <w:t xml:space="preserve">1.  Examine the given state standard on your own.  </w:t>
      </w:r>
    </w:p>
    <w:p w:rsidR="004231AA" w:rsidRPr="00B83D69" w:rsidRDefault="004231AA" w:rsidP="00FB1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1" w:afterLines="1"/>
        <w:outlineLvl w:val="1"/>
        <w:rPr>
          <w:rFonts w:asciiTheme="majorHAnsi" w:hAnsiTheme="majorHAnsi"/>
          <w:szCs w:val="20"/>
        </w:rPr>
      </w:pPr>
      <w:r w:rsidRPr="00B83D69">
        <w:rPr>
          <w:rFonts w:asciiTheme="majorHAnsi" w:hAnsiTheme="majorHAnsi"/>
          <w:szCs w:val="20"/>
        </w:rPr>
        <w:t>HS-ESS1-5 Earth's Place in the Universe</w:t>
      </w:r>
    </w:p>
    <w:p w:rsidR="004231AA" w:rsidRPr="00905596" w:rsidRDefault="004231AA" w:rsidP="00FB1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i/>
          <w:szCs w:val="20"/>
        </w:rPr>
      </w:pPr>
      <w:r w:rsidRPr="00905596">
        <w:rPr>
          <w:rFonts w:asciiTheme="majorHAnsi" w:hAnsiTheme="majorHAnsi"/>
          <w:i/>
          <w:szCs w:val="20"/>
        </w:rPr>
        <w:t>Evaluate evidence of the past and current movements of continental and oceanic crust and the theory of plate tectonics to explain the ages of crustal rocks.</w:t>
      </w:r>
    </w:p>
    <w:p w:rsidR="00F304F9" w:rsidRDefault="00B83D69">
      <w:r>
        <w:t xml:space="preserve">What kind of target is it, fact, concept, skill or disposition?  </w:t>
      </w:r>
    </w:p>
    <w:p w:rsidR="00B83D69" w:rsidRDefault="00B83D69" w:rsidP="00FB1C41"/>
    <w:p w:rsidR="00FB1C41" w:rsidRDefault="00FB1C41" w:rsidP="00FB1C41">
      <w:r>
        <w:t xml:space="preserve">2. Join the content-alike group and seek consensus on this classification.  </w:t>
      </w:r>
    </w:p>
    <w:p w:rsidR="00FB1C41" w:rsidRDefault="00FB1C41" w:rsidP="00FB1C41"/>
    <w:p w:rsidR="00FB1C41" w:rsidRDefault="00FB1C41" w:rsidP="00FB1C41">
      <w:r>
        <w:t xml:space="preserve">3. This is a unit-level LT.  Work with your group to write three supporting lesson-level </w:t>
      </w:r>
      <w:proofErr w:type="spellStart"/>
      <w:r>
        <w:t>LTs</w:t>
      </w:r>
      <w:proofErr w:type="spellEnd"/>
      <w:r>
        <w:t xml:space="preserve">, one fact, one concept, and one skill (either introduced or practiced) that would support the overall unit-level target and that would work for a single period.  </w:t>
      </w:r>
    </w:p>
    <w:p w:rsidR="00FB1C41" w:rsidRDefault="00FB1C41" w:rsidP="00FB1C41"/>
    <w:p w:rsidR="00FB1C41" w:rsidRDefault="00FB1C41" w:rsidP="00FB1C41">
      <w:r>
        <w:t>(3.8)</w:t>
      </w:r>
      <w:proofErr w:type="gramStart"/>
      <w:r>
        <w:t>. If you dare, write a disposition LT that would serve the same unit-level target.</w:t>
      </w:r>
      <w:proofErr w:type="gramEnd"/>
      <w:r>
        <w:t xml:space="preserve">  </w:t>
      </w:r>
    </w:p>
    <w:p w:rsidR="00FB1C41" w:rsidRDefault="00FB1C41" w:rsidP="00FB1C41"/>
    <w:p w:rsidR="00FB1C41" w:rsidRDefault="00FB1C41" w:rsidP="00FB1C41">
      <w:r>
        <w:t xml:space="preserve">4.  Be ready to discuss your work with the whole class.  </w:t>
      </w:r>
    </w:p>
    <w:p w:rsidR="00F304F9" w:rsidRDefault="00F304F9"/>
    <w:p w:rsidR="00905596" w:rsidRDefault="00905596"/>
    <w:p w:rsidR="00905596" w:rsidRDefault="00905596"/>
    <w:p w:rsidR="00CC6F25" w:rsidRDefault="00CC6F25"/>
    <w:p w:rsidR="00FB1C41" w:rsidRDefault="00FB1C41"/>
    <w:p w:rsidR="00CC6F25" w:rsidRDefault="00CC6F25"/>
    <w:p w:rsidR="00F304F9" w:rsidRPr="00F304F9" w:rsidRDefault="00F304F9">
      <w:pPr>
        <w:rPr>
          <w:sz w:val="28"/>
        </w:rPr>
      </w:pPr>
      <w:r w:rsidRPr="00F304F9">
        <w:rPr>
          <w:sz w:val="28"/>
        </w:rPr>
        <w:t>9/10</w:t>
      </w:r>
      <w:r w:rsidRPr="00F304F9">
        <w:rPr>
          <w:sz w:val="28"/>
          <w:vertAlign w:val="superscript"/>
        </w:rPr>
        <w:t>th</w:t>
      </w:r>
      <w:r w:rsidRPr="00F304F9">
        <w:rPr>
          <w:sz w:val="28"/>
        </w:rPr>
        <w:t xml:space="preserve"> Grade Social Studies</w:t>
      </w:r>
    </w:p>
    <w:p w:rsidR="00CC6F25" w:rsidRDefault="00CC6F25">
      <w:r>
        <w:t xml:space="preserve">1.  Examine the given state standard on your own.  </w:t>
      </w:r>
    </w:p>
    <w:p w:rsidR="00CC6F25" w:rsidRPr="00B83D69" w:rsidRDefault="00CC6F25" w:rsidP="00FB1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r w:rsidRPr="00B83D69">
        <w:rPr>
          <w:rFonts w:asciiTheme="majorHAnsi" w:hAnsiTheme="majorHAnsi"/>
        </w:rPr>
        <w:t>EALR 4: History …</w:t>
      </w:r>
    </w:p>
    <w:p w:rsidR="00CC6F25" w:rsidRPr="00B83D69" w:rsidRDefault="00CC6F25" w:rsidP="00FB1C4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" w:after="2"/>
        <w:rPr>
          <w:rFonts w:asciiTheme="majorHAnsi" w:hAnsiTheme="majorHAnsi"/>
        </w:rPr>
      </w:pPr>
      <w:r w:rsidRPr="00B83D69">
        <w:rPr>
          <w:rFonts w:asciiTheme="majorHAnsi" w:hAnsiTheme="majorHAnsi"/>
          <w:sz w:val="24"/>
          <w:szCs w:val="24"/>
        </w:rPr>
        <w:t xml:space="preserve">4.2.3 </w:t>
      </w:r>
      <w:r w:rsidRPr="00060D69">
        <w:rPr>
          <w:rFonts w:asciiTheme="majorHAnsi" w:hAnsiTheme="majorHAnsi"/>
          <w:i/>
          <w:sz w:val="24"/>
          <w:szCs w:val="24"/>
        </w:rPr>
        <w:t>Analyzes and evaluates how technology and ideas have shaped world history (1450—present).</w:t>
      </w:r>
      <w:r w:rsidRPr="00B83D69">
        <w:rPr>
          <w:rFonts w:asciiTheme="majorHAnsi" w:hAnsiTheme="majorHAnsi"/>
          <w:sz w:val="24"/>
          <w:szCs w:val="24"/>
        </w:rPr>
        <w:br/>
        <w:t xml:space="preserve">Example: </w:t>
      </w:r>
      <w:r w:rsidR="00B83D69" w:rsidRPr="00B83D69">
        <w:rPr>
          <w:rFonts w:asciiTheme="majorHAnsi" w:hAnsiTheme="majorHAnsi"/>
        </w:rPr>
        <w:t xml:space="preserve"> </w:t>
      </w:r>
      <w:r w:rsidRPr="00B83D69">
        <w:rPr>
          <w:rFonts w:asciiTheme="majorHAnsi" w:hAnsiTheme="majorHAnsi"/>
          <w:sz w:val="24"/>
          <w:szCs w:val="24"/>
        </w:rPr>
        <w:t xml:space="preserve">Analyzes the costs, benefits, and long-term consequences of Adam Smith’s ideas in the Wealth of Nations. </w:t>
      </w:r>
    </w:p>
    <w:p w:rsidR="00CC6F25" w:rsidRDefault="00B83D69">
      <w:r>
        <w:t xml:space="preserve">What kind of target is it, fact, concept, skill or disposition?  </w:t>
      </w:r>
    </w:p>
    <w:p w:rsidR="00B83D69" w:rsidRDefault="00B83D69"/>
    <w:p w:rsidR="00CC6F25" w:rsidRDefault="00CC6F25">
      <w:r>
        <w:t xml:space="preserve">2. Join the content-alike group and seek consensus on this classification.  </w:t>
      </w:r>
    </w:p>
    <w:p w:rsidR="00CC6F25" w:rsidRDefault="00CC6F25"/>
    <w:p w:rsidR="00F304F9" w:rsidRDefault="00CC6F25">
      <w:r>
        <w:t xml:space="preserve">3. These are unit-level </w:t>
      </w:r>
      <w:proofErr w:type="spellStart"/>
      <w:r>
        <w:t>LTs</w:t>
      </w:r>
      <w:proofErr w:type="spellEnd"/>
      <w:r>
        <w:t xml:space="preserve">.  Work with your group to write three supporting </w:t>
      </w:r>
      <w:r w:rsidR="00F304F9">
        <w:t xml:space="preserve">lesson-level </w:t>
      </w:r>
      <w:proofErr w:type="spellStart"/>
      <w:r>
        <w:t>LTs</w:t>
      </w:r>
      <w:proofErr w:type="spellEnd"/>
      <w:r>
        <w:t>, one fact, one concept, and one skill (either introduced or practiced) that would support the overall unit-level target</w:t>
      </w:r>
      <w:r w:rsidR="00F304F9">
        <w:t xml:space="preserve"> and that would work for a single period</w:t>
      </w:r>
      <w:r>
        <w:t xml:space="preserve">.  </w:t>
      </w:r>
    </w:p>
    <w:p w:rsidR="00F304F9" w:rsidRDefault="00F304F9"/>
    <w:p w:rsidR="00F304F9" w:rsidRDefault="00F304F9">
      <w:r>
        <w:t>(3.8)</w:t>
      </w:r>
      <w:proofErr w:type="gramStart"/>
      <w:r>
        <w:t xml:space="preserve">. </w:t>
      </w:r>
      <w:r w:rsidR="00CC6F25">
        <w:t>If you dare</w:t>
      </w:r>
      <w:r>
        <w:t>, write a disposition</w:t>
      </w:r>
      <w:r w:rsidR="00CC6F25">
        <w:t xml:space="preserve"> LT </w:t>
      </w:r>
      <w:r>
        <w:t>that would serve the same unit-level target.</w:t>
      </w:r>
      <w:proofErr w:type="gramEnd"/>
      <w:r>
        <w:t xml:space="preserve">  </w:t>
      </w:r>
    </w:p>
    <w:p w:rsidR="00CC6F25" w:rsidRDefault="00CC6F25"/>
    <w:p w:rsidR="00CC6F25" w:rsidRDefault="00F304F9">
      <w:r>
        <w:t xml:space="preserve">4.  Be ready to discuss your work with the whole class.  </w:t>
      </w:r>
    </w:p>
    <w:p w:rsidR="00FB1C41" w:rsidRDefault="00FB1C41"/>
    <w:p w:rsidR="00B83D69" w:rsidRDefault="00B83D69"/>
    <w:p w:rsidR="00B83D69" w:rsidRDefault="00B83D69"/>
    <w:p w:rsidR="00FB1C41" w:rsidRDefault="00FB1C41"/>
    <w:p w:rsidR="00FB1C41" w:rsidRPr="00FB1C41" w:rsidRDefault="00FB1C41">
      <w:pPr>
        <w:rPr>
          <w:sz w:val="28"/>
        </w:rPr>
      </w:pPr>
      <w:r>
        <w:rPr>
          <w:sz w:val="28"/>
        </w:rPr>
        <w:t>9/10</w:t>
      </w:r>
      <w:r w:rsidRPr="00FB1C41">
        <w:rPr>
          <w:sz w:val="28"/>
          <w:vertAlign w:val="superscript"/>
        </w:rPr>
        <w:t>th</w:t>
      </w:r>
      <w:r>
        <w:rPr>
          <w:sz w:val="28"/>
        </w:rPr>
        <w:t xml:space="preserve"> Grade </w:t>
      </w:r>
      <w:r w:rsidRPr="00FB1C41">
        <w:rPr>
          <w:sz w:val="28"/>
        </w:rPr>
        <w:t>English / Language Arts</w:t>
      </w:r>
      <w:r>
        <w:rPr>
          <w:sz w:val="28"/>
        </w:rPr>
        <w:t xml:space="preserve"> &gt; Writing</w:t>
      </w:r>
    </w:p>
    <w:p w:rsidR="00FB1C41" w:rsidRDefault="00FB1C41" w:rsidP="00FB1C41">
      <w:r>
        <w:t xml:space="preserve">1.  Examine the given state standard on your own.  </w:t>
      </w:r>
    </w:p>
    <w:p w:rsidR="00FB1C41" w:rsidRPr="00060D69" w:rsidRDefault="00FB1C41" w:rsidP="00FB1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bookmarkStart w:id="0" w:name="CCSS.ELA-Literacy.W.9-10.1"/>
      <w:proofErr w:type="gramStart"/>
      <w:r w:rsidRPr="00060D69">
        <w:rPr>
          <w:rFonts w:asciiTheme="majorHAnsi" w:hAnsiTheme="majorHAnsi"/>
        </w:rPr>
        <w:t>CCSS.ELA-Literacy.W.9-10.1</w:t>
      </w:r>
      <w:bookmarkEnd w:id="0"/>
      <w:r w:rsidRPr="00060D69">
        <w:rPr>
          <w:rFonts w:asciiTheme="majorHAnsi" w:hAnsiTheme="majorHAnsi"/>
        </w:rPr>
        <w:br/>
      </w:r>
      <w:r w:rsidRPr="00060D69">
        <w:rPr>
          <w:rFonts w:asciiTheme="majorHAnsi" w:hAnsiTheme="majorHAnsi"/>
          <w:i/>
        </w:rPr>
        <w:t>Write arguments to support claims in an analysis of substantive topics or texts, using valid reasoning and relevant and sufficient evidence.</w:t>
      </w:r>
      <w:proofErr w:type="gramEnd"/>
    </w:p>
    <w:p w:rsidR="00FB1C41" w:rsidRDefault="00B83D69" w:rsidP="00FB1C41">
      <w:r>
        <w:t xml:space="preserve">What kind of target is it, fact, concept, skill or disposition?  </w:t>
      </w:r>
    </w:p>
    <w:p w:rsidR="00B83D69" w:rsidRDefault="00B83D69" w:rsidP="00FB1C41"/>
    <w:p w:rsidR="00FB1C41" w:rsidRDefault="00FB1C41" w:rsidP="00FB1C41">
      <w:r>
        <w:t xml:space="preserve">2. Join the content-alike group and seek consensus on this classification.  </w:t>
      </w:r>
    </w:p>
    <w:p w:rsidR="00B83D69" w:rsidRDefault="00B83D69" w:rsidP="00FB1C41"/>
    <w:p w:rsidR="00FB1C41" w:rsidRDefault="00FB1C41" w:rsidP="00FB1C41">
      <w:r>
        <w:t xml:space="preserve">3. These are unit-level </w:t>
      </w:r>
      <w:proofErr w:type="spellStart"/>
      <w:r>
        <w:t>LTs</w:t>
      </w:r>
      <w:proofErr w:type="spellEnd"/>
      <w:r>
        <w:t xml:space="preserve">.  Work with your group to write three supporting lesson-level </w:t>
      </w:r>
      <w:proofErr w:type="spellStart"/>
      <w:r>
        <w:t>LTs</w:t>
      </w:r>
      <w:proofErr w:type="spellEnd"/>
      <w:r>
        <w:t xml:space="preserve">, one fact, one concept, and one skill (either introduced or practiced) that would support the overall unit-level target and that would work for a single period.  </w:t>
      </w:r>
    </w:p>
    <w:p w:rsidR="00FB1C41" w:rsidRDefault="00FB1C41" w:rsidP="00FB1C41"/>
    <w:p w:rsidR="00FB1C41" w:rsidRDefault="00FB1C41" w:rsidP="00FB1C41">
      <w:r>
        <w:t>(3.8)</w:t>
      </w:r>
      <w:proofErr w:type="gramStart"/>
      <w:r>
        <w:t>. If you dare, write a disposition LT that would serve the same unit-level target.</w:t>
      </w:r>
      <w:proofErr w:type="gramEnd"/>
      <w:r>
        <w:t xml:space="preserve">  </w:t>
      </w:r>
    </w:p>
    <w:p w:rsidR="00FB1C41" w:rsidRDefault="00FB1C41" w:rsidP="00FB1C41"/>
    <w:p w:rsidR="00FB1C41" w:rsidRDefault="00FB1C41" w:rsidP="00FB1C41">
      <w:r>
        <w:t xml:space="preserve">4.  Be ready to discuss your work with the whole class.  </w:t>
      </w:r>
    </w:p>
    <w:p w:rsidR="00905596" w:rsidRDefault="00905596"/>
    <w:p w:rsidR="00905596" w:rsidRDefault="00905596"/>
    <w:p w:rsidR="00B83D69" w:rsidRDefault="00B83D69"/>
    <w:p w:rsidR="00B83D69" w:rsidRDefault="00B83D69"/>
    <w:p w:rsidR="00B83D69" w:rsidRDefault="00B83D69"/>
    <w:p w:rsidR="00242B04" w:rsidRDefault="00242B04"/>
    <w:p w:rsidR="00242B04" w:rsidRPr="00FB1C41" w:rsidRDefault="00242B04" w:rsidP="00242B04">
      <w:pPr>
        <w:rPr>
          <w:sz w:val="28"/>
        </w:rPr>
      </w:pPr>
      <w:r>
        <w:rPr>
          <w:sz w:val="28"/>
        </w:rPr>
        <w:t>9/10</w:t>
      </w:r>
      <w:r w:rsidRPr="00FB1C41">
        <w:rPr>
          <w:sz w:val="28"/>
          <w:vertAlign w:val="superscript"/>
        </w:rPr>
        <w:t>th</w:t>
      </w:r>
      <w:r>
        <w:rPr>
          <w:sz w:val="28"/>
        </w:rPr>
        <w:t xml:space="preserve"> Grade </w:t>
      </w:r>
      <w:r w:rsidR="00052978">
        <w:rPr>
          <w:sz w:val="28"/>
        </w:rPr>
        <w:t>English/</w:t>
      </w:r>
      <w:r w:rsidRPr="00FB1C41">
        <w:rPr>
          <w:sz w:val="28"/>
        </w:rPr>
        <w:t>Language Arts</w:t>
      </w:r>
      <w:r>
        <w:rPr>
          <w:sz w:val="28"/>
        </w:rPr>
        <w:t xml:space="preserve"> &gt; </w:t>
      </w:r>
      <w:r w:rsidR="00C027AB">
        <w:rPr>
          <w:sz w:val="28"/>
        </w:rPr>
        <w:t>Language</w:t>
      </w:r>
    </w:p>
    <w:p w:rsidR="00242B04" w:rsidRPr="00C027AB" w:rsidRDefault="00242B04" w:rsidP="00242B04">
      <w:r w:rsidRPr="00C027AB">
        <w:t xml:space="preserve">1.  Examine the given state standard on your own.  </w:t>
      </w:r>
    </w:p>
    <w:p w:rsidR="00B83D69" w:rsidRPr="00B83D69" w:rsidRDefault="00B83D69" w:rsidP="00B83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bookmarkStart w:id="1" w:name="CCSS.ELA-Literacy.L.9-10.5"/>
      <w:proofErr w:type="gramStart"/>
      <w:r w:rsidRPr="00B83D69">
        <w:rPr>
          <w:rFonts w:asciiTheme="majorHAnsi" w:hAnsiTheme="majorHAnsi"/>
        </w:rPr>
        <w:t>CCSS.ELA-Literacy.L.9-10.5</w:t>
      </w:r>
      <w:bookmarkEnd w:id="1"/>
      <w:r w:rsidRPr="00B83D69">
        <w:rPr>
          <w:rFonts w:asciiTheme="majorHAnsi" w:hAnsiTheme="majorHAnsi"/>
        </w:rPr>
        <w:br/>
      </w:r>
      <w:r w:rsidRPr="00060D69">
        <w:rPr>
          <w:rFonts w:asciiTheme="majorHAnsi" w:hAnsiTheme="majorHAnsi"/>
          <w:i/>
        </w:rPr>
        <w:t>Demonstrate understanding of figurative language, word relationships, and nuances in word meanings.</w:t>
      </w:r>
      <w:proofErr w:type="gramEnd"/>
      <w:r w:rsidR="00060D69">
        <w:rPr>
          <w:rFonts w:asciiTheme="majorHAnsi" w:hAnsiTheme="majorHAnsi"/>
          <w:i/>
        </w:rPr>
        <w:t xml:space="preserve">  </w:t>
      </w:r>
    </w:p>
    <w:p w:rsidR="00242B04" w:rsidRPr="00C027AB" w:rsidRDefault="00B83D69" w:rsidP="00242B04">
      <w:r w:rsidRPr="00C027AB">
        <w:t xml:space="preserve">What kind of target is it, fact, concept, skill or disposition?  </w:t>
      </w:r>
    </w:p>
    <w:p w:rsidR="00B83D69" w:rsidRDefault="00B83D69" w:rsidP="00242B04"/>
    <w:p w:rsidR="00242B04" w:rsidRPr="00C027AB" w:rsidRDefault="00242B04" w:rsidP="00242B04">
      <w:r w:rsidRPr="00C027AB">
        <w:t xml:space="preserve">2. Join the content-alike group and seek consensus on this classification.  </w:t>
      </w:r>
    </w:p>
    <w:p w:rsidR="00242B04" w:rsidRPr="00C027AB" w:rsidRDefault="00242B04" w:rsidP="00242B04"/>
    <w:p w:rsidR="00242B04" w:rsidRDefault="00242B04" w:rsidP="00242B04">
      <w:r w:rsidRPr="00C027AB">
        <w:t xml:space="preserve">3. These are unit-level </w:t>
      </w:r>
      <w:proofErr w:type="spellStart"/>
      <w:r w:rsidRPr="00C027AB">
        <w:t>LTs</w:t>
      </w:r>
      <w:proofErr w:type="spellEnd"/>
      <w:r w:rsidRPr="00C027AB">
        <w:t xml:space="preserve">.  Work with your group to write three supporting lesson-level </w:t>
      </w:r>
      <w:proofErr w:type="spellStart"/>
      <w:r w:rsidRPr="00C027AB">
        <w:t>LTs</w:t>
      </w:r>
      <w:proofErr w:type="spellEnd"/>
      <w:r w:rsidRPr="00C027AB">
        <w:t>, one fact, one concept, and one skill (either introduced or practiced) that would support the overall unit-level target and that would work for a single period.</w:t>
      </w:r>
      <w:r>
        <w:t xml:space="preserve">  </w:t>
      </w:r>
    </w:p>
    <w:p w:rsidR="00242B04" w:rsidRDefault="00242B04" w:rsidP="00242B04"/>
    <w:p w:rsidR="00242B04" w:rsidRDefault="00242B04" w:rsidP="00242B04">
      <w:r>
        <w:t>(3.8)</w:t>
      </w:r>
      <w:proofErr w:type="gramStart"/>
      <w:r>
        <w:t>. If you dare, write a disposition LT that would serve the same unit-level target.</w:t>
      </w:r>
      <w:proofErr w:type="gramEnd"/>
      <w:r>
        <w:t xml:space="preserve">  </w:t>
      </w:r>
    </w:p>
    <w:p w:rsidR="00242B04" w:rsidRDefault="00242B04" w:rsidP="00242B04"/>
    <w:p w:rsidR="00242B04" w:rsidRDefault="00242B04" w:rsidP="00242B04">
      <w:r>
        <w:t xml:space="preserve">4.  Be ready to discuss your work with the whole class.  </w:t>
      </w:r>
    </w:p>
    <w:p w:rsidR="00905596" w:rsidRDefault="00905596" w:rsidP="00052978"/>
    <w:p w:rsidR="00B83D69" w:rsidRDefault="00B83D69" w:rsidP="00052978"/>
    <w:p w:rsidR="00B83D69" w:rsidRDefault="00B83D69" w:rsidP="00052978"/>
    <w:p w:rsidR="00B83D69" w:rsidRDefault="00B83D69" w:rsidP="00052978"/>
    <w:p w:rsidR="00B83D69" w:rsidRDefault="00B83D69" w:rsidP="00052978"/>
    <w:p w:rsidR="00B83D69" w:rsidRDefault="00B83D69" w:rsidP="00052978"/>
    <w:p w:rsidR="00B83D69" w:rsidRDefault="00B83D69" w:rsidP="00052978"/>
    <w:p w:rsidR="00052978" w:rsidRPr="00052978" w:rsidRDefault="00052978" w:rsidP="00052978">
      <w:pPr>
        <w:rPr>
          <w:sz w:val="28"/>
        </w:rPr>
      </w:pPr>
      <w:r w:rsidRPr="00052978">
        <w:rPr>
          <w:sz w:val="28"/>
        </w:rPr>
        <w:t>High School Visual Arts</w:t>
      </w:r>
    </w:p>
    <w:p w:rsidR="00052978" w:rsidRDefault="00052978" w:rsidP="00052978">
      <w:r>
        <w:t xml:space="preserve">1.  Examine the given state standard on your own.  </w:t>
      </w:r>
    </w:p>
    <w:p w:rsidR="00052978" w:rsidRPr="00052978" w:rsidRDefault="00052978" w:rsidP="0005297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" w:after="2"/>
        <w:rPr>
          <w:sz w:val="24"/>
        </w:rPr>
      </w:pPr>
      <w:r w:rsidRPr="00052978">
        <w:rPr>
          <w:rFonts w:ascii="Calibri" w:hAnsi="Calibri"/>
          <w:b/>
          <w:bCs/>
          <w:sz w:val="24"/>
          <w:szCs w:val="22"/>
        </w:rPr>
        <w:t xml:space="preserve">Anchor Standard 7 </w:t>
      </w:r>
    </w:p>
    <w:p w:rsidR="00052978" w:rsidRPr="00052978" w:rsidRDefault="00052978" w:rsidP="0005297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" w:after="2"/>
        <w:rPr>
          <w:sz w:val="24"/>
        </w:rPr>
      </w:pPr>
      <w:r w:rsidRPr="00052978">
        <w:rPr>
          <w:rFonts w:ascii="Calibri" w:hAnsi="Calibri"/>
          <w:sz w:val="24"/>
          <w:szCs w:val="22"/>
        </w:rPr>
        <w:t xml:space="preserve">Perceive and analyze artistic work. </w:t>
      </w:r>
    </w:p>
    <w:p w:rsidR="00052978" w:rsidRPr="00052978" w:rsidRDefault="00052978" w:rsidP="0005297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" w:after="2"/>
        <w:rPr>
          <w:sz w:val="24"/>
        </w:rPr>
      </w:pPr>
      <w:r w:rsidRPr="00052978">
        <w:rPr>
          <w:rFonts w:ascii="Calibri" w:hAnsi="Calibri"/>
          <w:b/>
          <w:bCs/>
          <w:sz w:val="24"/>
          <w:szCs w:val="22"/>
        </w:rPr>
        <w:t xml:space="preserve">Performance Standard </w:t>
      </w:r>
      <w:r w:rsidRPr="00052978">
        <w:rPr>
          <w:rFonts w:ascii="Calibri" w:hAnsi="Calibri"/>
          <w:sz w:val="24"/>
          <w:szCs w:val="22"/>
        </w:rPr>
        <w:t>(VA</w:t>
      </w:r>
      <w:proofErr w:type="gramStart"/>
      <w:r w:rsidRPr="00052978">
        <w:rPr>
          <w:rFonts w:ascii="Calibri" w:hAnsi="Calibri"/>
          <w:sz w:val="24"/>
          <w:szCs w:val="22"/>
        </w:rPr>
        <w:t>:Re7.1.II</w:t>
      </w:r>
      <w:proofErr w:type="gramEnd"/>
      <w:r w:rsidRPr="00052978">
        <w:rPr>
          <w:rFonts w:ascii="Calibri" w:hAnsi="Calibri"/>
          <w:sz w:val="24"/>
          <w:szCs w:val="22"/>
        </w:rPr>
        <w:t>)</w:t>
      </w:r>
      <w:r w:rsidRPr="00052978">
        <w:rPr>
          <w:rFonts w:ascii="Calibri" w:hAnsi="Calibri"/>
          <w:sz w:val="24"/>
          <w:szCs w:val="22"/>
        </w:rPr>
        <w:br/>
        <w:t>a</w:t>
      </w:r>
      <w:r w:rsidRPr="00060D69">
        <w:rPr>
          <w:rFonts w:ascii="Calibri" w:hAnsi="Calibri"/>
          <w:i/>
          <w:sz w:val="24"/>
          <w:szCs w:val="22"/>
        </w:rPr>
        <w:t>. Recognize and describe personal aesthetic and empathetic responses to the natural world and constructed environments.</w:t>
      </w:r>
      <w:r w:rsidRPr="00052978">
        <w:rPr>
          <w:rFonts w:ascii="Calibri" w:hAnsi="Calibri"/>
          <w:sz w:val="24"/>
          <w:szCs w:val="22"/>
        </w:rPr>
        <w:t xml:space="preserve"> </w:t>
      </w:r>
      <w:r>
        <w:rPr>
          <w:rFonts w:ascii="Calibri" w:hAnsi="Calibri"/>
          <w:sz w:val="24"/>
          <w:szCs w:val="22"/>
        </w:rPr>
        <w:t xml:space="preserve"> </w:t>
      </w:r>
    </w:p>
    <w:p w:rsidR="00052978" w:rsidRDefault="00B83D69" w:rsidP="00052978">
      <w:r>
        <w:t xml:space="preserve">What kind of target is it, fact, concept, skill or disposition?  </w:t>
      </w:r>
    </w:p>
    <w:p w:rsidR="00905596" w:rsidRDefault="00905596" w:rsidP="00052978"/>
    <w:p w:rsidR="00052978" w:rsidRDefault="00052978" w:rsidP="00052978">
      <w:r>
        <w:t xml:space="preserve">2. Join the content-alike group and seek consensus on this classification.  </w:t>
      </w:r>
    </w:p>
    <w:p w:rsidR="00052978" w:rsidRDefault="00052978" w:rsidP="00052978"/>
    <w:p w:rsidR="00052978" w:rsidRDefault="00052978" w:rsidP="00052978">
      <w:r>
        <w:t xml:space="preserve">3. These are unit-level </w:t>
      </w:r>
      <w:proofErr w:type="spellStart"/>
      <w:r>
        <w:t>LTs</w:t>
      </w:r>
      <w:proofErr w:type="spellEnd"/>
      <w:r>
        <w:t xml:space="preserve">.  Work with your group to write three supporting lesson-level </w:t>
      </w:r>
      <w:proofErr w:type="spellStart"/>
      <w:r>
        <w:t>LTs</w:t>
      </w:r>
      <w:proofErr w:type="spellEnd"/>
      <w:r>
        <w:t xml:space="preserve">, one fact, one concept, and one skill (either introduced or practiced) that would support the overall unit-level target and that would work for a single period.  </w:t>
      </w:r>
    </w:p>
    <w:p w:rsidR="00052978" w:rsidRDefault="00052978" w:rsidP="00052978"/>
    <w:p w:rsidR="00052978" w:rsidRDefault="00052978" w:rsidP="00052978">
      <w:r>
        <w:t>(3.8)</w:t>
      </w:r>
      <w:proofErr w:type="gramStart"/>
      <w:r>
        <w:t>. If you dare, write a disposition LT that would serve the same unit-level target.</w:t>
      </w:r>
      <w:proofErr w:type="gramEnd"/>
      <w:r>
        <w:t xml:space="preserve">  </w:t>
      </w:r>
    </w:p>
    <w:p w:rsidR="00052978" w:rsidRDefault="00052978" w:rsidP="00052978"/>
    <w:p w:rsidR="00052978" w:rsidRDefault="00052978" w:rsidP="00052978">
      <w:r>
        <w:t xml:space="preserve">4.  Be ready to discuss your work with the whole class.  </w:t>
      </w:r>
    </w:p>
    <w:p w:rsidR="00CC6F25" w:rsidRDefault="00CC6F25"/>
    <w:sectPr w:rsidR="00CC6F25" w:rsidSect="00CC6F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577B2"/>
    <w:multiLevelType w:val="multilevel"/>
    <w:tmpl w:val="5D5AA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6F25"/>
    <w:rsid w:val="00052978"/>
    <w:rsid w:val="00060D69"/>
    <w:rsid w:val="00242B04"/>
    <w:rsid w:val="004231AA"/>
    <w:rsid w:val="00905596"/>
    <w:rsid w:val="00B83D69"/>
    <w:rsid w:val="00C027AB"/>
    <w:rsid w:val="00CC6F25"/>
    <w:rsid w:val="00F304F9"/>
    <w:rsid w:val="00FB1C41"/>
  </w:rsids>
  <m:mathPr>
    <m:mathFont m:val="Arial,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0467F"/>
  </w:style>
  <w:style w:type="paragraph" w:styleId="Heading2">
    <w:name w:val="heading 2"/>
    <w:basedOn w:val="Normal"/>
    <w:link w:val="Heading2Char"/>
    <w:uiPriority w:val="9"/>
    <w:rsid w:val="004231AA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C6F25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231AA"/>
    <w:rPr>
      <w:rFonts w:ascii="Times" w:hAnsi="Times"/>
      <w:b/>
      <w:sz w:val="36"/>
      <w:szCs w:val="20"/>
    </w:rPr>
  </w:style>
  <w:style w:type="character" w:styleId="Hyperlink">
    <w:name w:val="Hyperlink"/>
    <w:basedOn w:val="DefaultParagraphFont"/>
    <w:uiPriority w:val="99"/>
    <w:rsid w:val="004231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5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0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3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2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649</Words>
  <Characters>3701</Characters>
  <Application>Microsoft Macintosh Word</Application>
  <DocSecurity>0</DocSecurity>
  <Lines>30</Lines>
  <Paragraphs>7</Paragraphs>
  <ScaleCrop>false</ScaleCrop>
  <Company>Seattle University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cp:lastModifiedBy>Mark Roddy</cp:lastModifiedBy>
  <cp:revision>4</cp:revision>
  <dcterms:created xsi:type="dcterms:W3CDTF">2017-09-28T04:08:00Z</dcterms:created>
  <dcterms:modified xsi:type="dcterms:W3CDTF">2017-09-28T05:36:00Z</dcterms:modified>
</cp:coreProperties>
</file>